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17B" w:rsidRDefault="0038017B" w:rsidP="00A8232F">
      <w:pPr>
        <w:jc w:val="center"/>
        <w:rPr>
          <w:rtl/>
        </w:rPr>
      </w:pPr>
      <w:r w:rsidRPr="0038017B">
        <w:rPr>
          <w:rFonts w:hint="cs"/>
          <w:rtl/>
        </w:rPr>
        <w:t>ال</w:t>
      </w:r>
      <w:r w:rsidRPr="00B57508">
        <w:rPr>
          <w:rFonts w:hint="cs"/>
          <w:b/>
          <w:bCs/>
          <w:sz w:val="36"/>
          <w:szCs w:val="36"/>
          <w:rtl/>
        </w:rPr>
        <w:t xml:space="preserve">جدول الأسبوعي للمرحلة الأولى </w:t>
      </w:r>
      <w:r w:rsidR="0077240A" w:rsidRPr="00B57508">
        <w:rPr>
          <w:rFonts w:hint="cs"/>
          <w:b/>
          <w:bCs/>
          <w:sz w:val="36"/>
          <w:szCs w:val="36"/>
          <w:rtl/>
        </w:rPr>
        <w:t xml:space="preserve">للدراسة الصباحي </w:t>
      </w:r>
      <w:r w:rsidRPr="00B57508">
        <w:rPr>
          <w:rFonts w:hint="cs"/>
          <w:b/>
          <w:bCs/>
          <w:sz w:val="36"/>
          <w:szCs w:val="36"/>
          <w:rtl/>
        </w:rPr>
        <w:t>(2020-2021)</w:t>
      </w:r>
    </w:p>
    <w:p w:rsidR="00A8232F" w:rsidRPr="00A8232F" w:rsidRDefault="00A8232F" w:rsidP="00A8232F">
      <w:pPr>
        <w:jc w:val="center"/>
        <w:rPr>
          <w:b/>
          <w:bCs/>
          <w:sz w:val="44"/>
          <w:szCs w:val="44"/>
          <w:rtl/>
        </w:rPr>
      </w:pPr>
      <w:r w:rsidRPr="00A8232F">
        <w:rPr>
          <w:rFonts w:hint="cs"/>
          <w:b/>
          <w:bCs/>
          <w:sz w:val="44"/>
          <w:szCs w:val="44"/>
          <w:rtl/>
        </w:rPr>
        <w:t xml:space="preserve">مجموعة </w:t>
      </w:r>
      <w:r w:rsidRPr="00A8232F">
        <w:rPr>
          <w:b/>
          <w:bCs/>
          <w:sz w:val="44"/>
          <w:szCs w:val="44"/>
        </w:rPr>
        <w:t>B</w:t>
      </w:r>
    </w:p>
    <w:tbl>
      <w:tblPr>
        <w:tblStyle w:val="TableGrid"/>
        <w:bidiVisual/>
        <w:tblW w:w="13908" w:type="dxa"/>
        <w:tblLook w:val="04A0" w:firstRow="1" w:lastRow="0" w:firstColumn="1" w:lastColumn="0" w:noHBand="0" w:noVBand="1"/>
      </w:tblPr>
      <w:tblGrid>
        <w:gridCol w:w="2709"/>
        <w:gridCol w:w="2694"/>
        <w:gridCol w:w="2693"/>
        <w:gridCol w:w="1134"/>
        <w:gridCol w:w="4670"/>
        <w:gridCol w:w="8"/>
      </w:tblGrid>
      <w:tr w:rsidR="00CC7501" w:rsidTr="00BB4599">
        <w:tc>
          <w:tcPr>
            <w:tcW w:w="270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CC7501" w:rsidRPr="00FC02F4" w:rsidRDefault="00CC7501">
            <w:pPr>
              <w:rPr>
                <w:b/>
                <w:bCs/>
                <w:sz w:val="36"/>
                <w:szCs w:val="36"/>
                <w:rtl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 xml:space="preserve">اليوم / التوقيت </w:t>
            </w:r>
          </w:p>
        </w:tc>
        <w:tc>
          <w:tcPr>
            <w:tcW w:w="11199" w:type="dxa"/>
            <w:gridSpan w:val="5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CC7501" w:rsidRPr="00CC7501" w:rsidRDefault="00CC7501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                           </w:t>
            </w:r>
            <w:r w:rsidRPr="00CC7501">
              <w:rPr>
                <w:rFonts w:hint="cs"/>
                <w:b/>
                <w:bCs/>
                <w:sz w:val="36"/>
                <w:szCs w:val="36"/>
                <w:rtl/>
              </w:rPr>
              <w:t xml:space="preserve">8.30-2.30 </w:t>
            </w:r>
          </w:p>
        </w:tc>
      </w:tr>
      <w:tr w:rsidR="0038017B" w:rsidTr="00BB4599">
        <w:trPr>
          <w:trHeight w:val="715"/>
        </w:trPr>
        <w:tc>
          <w:tcPr>
            <w:tcW w:w="270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38017B" w:rsidRPr="00FC02F4" w:rsidRDefault="0038017B">
            <w:pPr>
              <w:rPr>
                <w:b/>
                <w:bCs/>
                <w:sz w:val="36"/>
                <w:szCs w:val="36"/>
                <w:rtl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 xml:space="preserve">السبت </w:t>
            </w:r>
          </w:p>
        </w:tc>
        <w:tc>
          <w:tcPr>
            <w:tcW w:w="5387" w:type="dxa"/>
            <w:gridSpan w:val="2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38017B" w:rsidRPr="0038017B" w:rsidRDefault="0038017B" w:rsidP="00213F0F">
            <w:pPr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38017B">
              <w:rPr>
                <w:rFonts w:hint="cs"/>
                <w:b/>
                <w:bCs/>
                <w:sz w:val="32"/>
                <w:szCs w:val="32"/>
                <w:rtl/>
              </w:rPr>
              <w:t>الكيمياء الحياتية نظري (</w:t>
            </w:r>
            <w:r w:rsidRPr="0038017B">
              <w:rPr>
                <w:b/>
                <w:bCs/>
                <w:sz w:val="32"/>
                <w:szCs w:val="32"/>
              </w:rPr>
              <w:t>A</w:t>
            </w:r>
            <w:r w:rsidRPr="0038017B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)م.م. سعدون (8.30-11.30</w:t>
            </w:r>
            <w:r>
              <w:rPr>
                <w:rFonts w:hint="cs"/>
                <w:sz w:val="36"/>
                <w:szCs w:val="36"/>
                <w:rtl/>
                <w:lang w:bidi="ar-IQ"/>
              </w:rPr>
              <w:t xml:space="preserve"> )</w:t>
            </w:r>
          </w:p>
        </w:tc>
        <w:tc>
          <w:tcPr>
            <w:tcW w:w="5812" w:type="dxa"/>
            <w:gridSpan w:val="3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38017B" w:rsidRDefault="0038017B">
            <w:pPr>
              <w:rPr>
                <w:b/>
                <w:bCs/>
                <w:sz w:val="28"/>
                <w:szCs w:val="28"/>
                <w:rtl/>
              </w:rPr>
            </w:pPr>
            <w:r w:rsidRPr="0038017B">
              <w:rPr>
                <w:rFonts w:hint="cs"/>
                <w:b/>
                <w:bCs/>
                <w:sz w:val="28"/>
                <w:szCs w:val="28"/>
                <w:rtl/>
              </w:rPr>
              <w:t>اخلاقيات المهنة (م. كاظم جواد ) 11.30 -1.30 )</w:t>
            </w:r>
          </w:p>
          <w:p w:rsidR="00213F0F" w:rsidRPr="0038017B" w:rsidRDefault="00213F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A&amp;B</w:t>
            </w:r>
          </w:p>
        </w:tc>
      </w:tr>
      <w:tr w:rsidR="00213F0F" w:rsidTr="00BB4599">
        <w:trPr>
          <w:trHeight w:val="828"/>
        </w:trPr>
        <w:tc>
          <w:tcPr>
            <w:tcW w:w="270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213F0F" w:rsidRPr="00FC02F4" w:rsidRDefault="00213F0F" w:rsidP="00083955">
            <w:pPr>
              <w:rPr>
                <w:sz w:val="36"/>
                <w:szCs w:val="36"/>
                <w:rtl/>
              </w:rPr>
            </w:pPr>
          </w:p>
          <w:p w:rsidR="00213F0F" w:rsidRPr="00FC02F4" w:rsidRDefault="00213F0F" w:rsidP="00083955">
            <w:pPr>
              <w:jc w:val="center"/>
              <w:rPr>
                <w:sz w:val="36"/>
                <w:szCs w:val="36"/>
                <w:rtl/>
              </w:rPr>
            </w:pPr>
            <w:r w:rsidRPr="00FC02F4">
              <w:rPr>
                <w:rFonts w:hint="cs"/>
                <w:sz w:val="36"/>
                <w:szCs w:val="36"/>
                <w:rtl/>
              </w:rPr>
              <w:t>الاحد</w:t>
            </w:r>
          </w:p>
        </w:tc>
        <w:tc>
          <w:tcPr>
            <w:tcW w:w="11199" w:type="dxa"/>
            <w:gridSpan w:val="5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213F0F" w:rsidRPr="00213F0F" w:rsidRDefault="00213F0F">
            <w:pPr>
              <w:rPr>
                <w:b/>
                <w:bCs/>
                <w:sz w:val="28"/>
                <w:szCs w:val="28"/>
              </w:rPr>
            </w:pPr>
            <w:r w:rsidRPr="00213F0F">
              <w:rPr>
                <w:rFonts w:hint="cs"/>
                <w:b/>
                <w:bCs/>
                <w:sz w:val="28"/>
                <w:szCs w:val="28"/>
                <w:rtl/>
              </w:rPr>
              <w:t xml:space="preserve">أسس التمريض العملي </w:t>
            </w:r>
            <w:r w:rsidRPr="00213F0F">
              <w:rPr>
                <w:rFonts w:hint="cs"/>
                <w:b/>
                <w:bCs/>
                <w:color w:val="FF0000"/>
                <w:sz w:val="28"/>
                <w:szCs w:val="28"/>
              </w:rPr>
              <w:t>A</w:t>
            </w:r>
            <w:r w:rsidRPr="00213F0F">
              <w:rPr>
                <w:b/>
                <w:bCs/>
                <w:color w:val="FF0000"/>
                <w:sz w:val="28"/>
                <w:szCs w:val="28"/>
                <w:vertAlign w:val="subscript"/>
              </w:rPr>
              <w:t xml:space="preserve">1&amp;  </w:t>
            </w:r>
            <w:r w:rsidRPr="00213F0F">
              <w:rPr>
                <w:b/>
                <w:bCs/>
                <w:color w:val="FF0000"/>
                <w:sz w:val="28"/>
                <w:szCs w:val="28"/>
              </w:rPr>
              <w:t>A</w:t>
            </w:r>
            <w:r w:rsidRPr="00213F0F">
              <w:rPr>
                <w:b/>
                <w:bCs/>
                <w:color w:val="FF0000"/>
                <w:sz w:val="28"/>
                <w:szCs w:val="28"/>
                <w:vertAlign w:val="subscript"/>
              </w:rPr>
              <w:t xml:space="preserve">2 &amp; </w:t>
            </w:r>
            <w:r w:rsidRPr="00213F0F">
              <w:rPr>
                <w:b/>
                <w:bCs/>
                <w:color w:val="FF0000"/>
                <w:sz w:val="28"/>
                <w:szCs w:val="28"/>
              </w:rPr>
              <w:t>A</w:t>
            </w:r>
            <w:r w:rsidRPr="00213F0F">
              <w:rPr>
                <w:b/>
                <w:bCs/>
                <w:color w:val="FF0000"/>
                <w:sz w:val="28"/>
                <w:szCs w:val="28"/>
                <w:vertAlign w:val="subscript"/>
              </w:rPr>
              <w:t>3</w:t>
            </w:r>
            <w:r w:rsidRPr="00213F0F"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 w:rsidRPr="00213F0F"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 xml:space="preserve">   </w:t>
            </w:r>
            <w:r w:rsidRPr="00213F0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213F0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8.30 -12.30 ) (م. كاظم جواد +م.م. دعاء محمد +م.م. زينب سلمان +م.م. خديجة محمد + ماهر عطية )</w:t>
            </w:r>
          </w:p>
        </w:tc>
      </w:tr>
      <w:tr w:rsidR="00D95D5F" w:rsidRPr="00FC02F4" w:rsidTr="00BB4599">
        <w:trPr>
          <w:gridAfter w:val="1"/>
          <w:wAfter w:w="8" w:type="dxa"/>
          <w:trHeight w:val="826"/>
        </w:trPr>
        <w:tc>
          <w:tcPr>
            <w:tcW w:w="270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D95D5F" w:rsidRPr="00FC02F4" w:rsidRDefault="00D95D5F" w:rsidP="0008395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11191" w:type="dxa"/>
            <w:gridSpan w:val="4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D95D5F" w:rsidRPr="00FC02F4" w:rsidRDefault="00D95D5F" w:rsidP="0034445E">
            <w:pPr>
              <w:rPr>
                <w:b/>
                <w:bCs/>
                <w:color w:val="4472C4" w:themeColor="accent5"/>
                <w:sz w:val="24"/>
                <w:szCs w:val="24"/>
                <w:rtl/>
              </w:rPr>
            </w:pPr>
            <w:r w:rsidRPr="00FC02F4">
              <w:rPr>
                <w:rFonts w:hint="cs"/>
                <w:b/>
                <w:bCs/>
                <w:color w:val="4472C4" w:themeColor="accent5"/>
                <w:sz w:val="24"/>
                <w:szCs w:val="24"/>
                <w:rtl/>
              </w:rPr>
              <w:t>أسس التمريض النظري  (</w:t>
            </w:r>
            <w:r w:rsidR="0034445E">
              <w:rPr>
                <w:b/>
                <w:bCs/>
                <w:color w:val="4472C4" w:themeColor="accent5"/>
                <w:sz w:val="24"/>
                <w:szCs w:val="24"/>
              </w:rPr>
              <w:t xml:space="preserve">         (</w:t>
            </w:r>
            <w:r w:rsidRPr="00FC02F4">
              <w:rPr>
                <w:b/>
                <w:bCs/>
                <w:color w:val="4472C4" w:themeColor="accent5"/>
                <w:sz w:val="24"/>
                <w:szCs w:val="24"/>
              </w:rPr>
              <w:t xml:space="preserve">A&amp;B </w:t>
            </w:r>
            <w:r w:rsidRPr="00FC02F4">
              <w:rPr>
                <w:rFonts w:hint="cs"/>
                <w:b/>
                <w:bCs/>
                <w:color w:val="4472C4" w:themeColor="accent5"/>
                <w:sz w:val="24"/>
                <w:szCs w:val="24"/>
                <w:rtl/>
              </w:rPr>
              <w:t xml:space="preserve"> (8.30-2.30 )</w:t>
            </w:r>
          </w:p>
          <w:p w:rsidR="00D95D5F" w:rsidRPr="00FC02F4" w:rsidRDefault="00D95D5F" w:rsidP="00D95D5F">
            <w:pPr>
              <w:rPr>
                <w:b/>
                <w:bCs/>
                <w:sz w:val="24"/>
                <w:szCs w:val="24"/>
              </w:rPr>
            </w:pPr>
            <w:r w:rsidRPr="00FC02F4">
              <w:rPr>
                <w:rFonts w:hint="cs"/>
                <w:b/>
                <w:bCs/>
                <w:i/>
                <w:iCs/>
                <w:color w:val="4472C4" w:themeColor="accent5"/>
                <w:sz w:val="24"/>
                <w:szCs w:val="24"/>
                <w:rtl/>
              </w:rPr>
              <w:t xml:space="preserve"> (م. كاظم جواد +م.م. دعاء محمد +م.م. زينب سلمان +م.م. خديجة محمد + ماهر عطية)</w:t>
            </w:r>
          </w:p>
        </w:tc>
      </w:tr>
      <w:tr w:rsidR="00D95D5F" w:rsidRPr="00FC02F4" w:rsidTr="00BB4599">
        <w:trPr>
          <w:gridAfter w:val="1"/>
          <w:wAfter w:w="8" w:type="dxa"/>
        </w:trPr>
        <w:tc>
          <w:tcPr>
            <w:tcW w:w="2709" w:type="dxa"/>
            <w:vMerge w:val="restart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D95D5F" w:rsidRPr="00FC02F4" w:rsidRDefault="00D95D5F" w:rsidP="0008395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269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D5F" w:rsidRPr="00FC02F4" w:rsidRDefault="00D95D5F" w:rsidP="0096598A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>كمياء حياتية عملي</w:t>
            </w:r>
            <w:r w:rsidR="00083955" w:rsidRPr="00FC02F4"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1</w:t>
            </w: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3955" w:rsidRPr="00FC02F4">
              <w:rPr>
                <w:b/>
                <w:bCs/>
                <w:sz w:val="24"/>
                <w:szCs w:val="24"/>
              </w:rPr>
              <w:t>A</w:t>
            </w:r>
            <w:r w:rsidR="00083955" w:rsidRPr="00FC02F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8.30-10.30</w:t>
            </w:r>
            <w:r w:rsidR="0096598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 </w:t>
            </w:r>
            <w:r w:rsidR="0096598A" w:rsidRPr="0096598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.م. سعدون</w:t>
            </w:r>
            <w:r w:rsidR="0096598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+ م, فرحان </w:t>
            </w:r>
          </w:p>
        </w:tc>
        <w:tc>
          <w:tcPr>
            <w:tcW w:w="2693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D5F" w:rsidRPr="00FC02F4" w:rsidRDefault="00D95D5F" w:rsidP="00D95D5F">
            <w:pPr>
              <w:rPr>
                <w:b/>
                <w:bCs/>
                <w:sz w:val="24"/>
                <w:szCs w:val="24"/>
                <w:rtl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كمياء حياتية </w:t>
            </w:r>
            <w:r w:rsidR="00083955" w:rsidRPr="00FC02F4">
              <w:rPr>
                <w:rFonts w:hint="cs"/>
                <w:b/>
                <w:bCs/>
                <w:sz w:val="24"/>
                <w:szCs w:val="24"/>
                <w:rtl/>
              </w:rPr>
              <w:t>عملي</w:t>
            </w:r>
            <w:r w:rsidR="00083955" w:rsidRPr="00FC02F4"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</w:t>
            </w:r>
            <w:r w:rsidR="00083955"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3955" w:rsidRPr="00FC02F4">
              <w:rPr>
                <w:rFonts w:hint="cs"/>
                <w:b/>
                <w:bCs/>
                <w:sz w:val="24"/>
                <w:szCs w:val="24"/>
              </w:rPr>
              <w:t>A</w:t>
            </w:r>
          </w:p>
          <w:p w:rsidR="00083955" w:rsidRPr="00FC02F4" w:rsidRDefault="00083955" w:rsidP="0096598A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>(10.30-12.30 )</w:t>
            </w:r>
            <w:r w:rsidR="0096598A" w:rsidRPr="0096598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 .م. سعدون  + م, فرحان</w:t>
            </w:r>
          </w:p>
        </w:tc>
        <w:tc>
          <w:tcPr>
            <w:tcW w:w="5804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D5F" w:rsidRPr="00FC02F4" w:rsidRDefault="00D95D5F" w:rsidP="00D95D5F">
            <w:pPr>
              <w:rPr>
                <w:sz w:val="24"/>
                <w:szCs w:val="24"/>
                <w:rtl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كمياء حياتية </w:t>
            </w:r>
            <w:r w:rsidR="00083955" w:rsidRPr="00FC02F4">
              <w:rPr>
                <w:rFonts w:hint="cs"/>
                <w:b/>
                <w:bCs/>
                <w:sz w:val="24"/>
                <w:szCs w:val="24"/>
                <w:rtl/>
              </w:rPr>
              <w:t>عملي</w:t>
            </w:r>
            <w:r w:rsidR="00083955" w:rsidRPr="00FC02F4"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3</w:t>
            </w:r>
            <w:r w:rsidR="00083955"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3955" w:rsidRPr="00FC02F4">
              <w:rPr>
                <w:rFonts w:hint="cs"/>
                <w:b/>
                <w:bCs/>
                <w:sz w:val="24"/>
                <w:szCs w:val="24"/>
              </w:rPr>
              <w:t>A</w:t>
            </w:r>
          </w:p>
          <w:p w:rsidR="00083955" w:rsidRPr="00FC02F4" w:rsidRDefault="00083955" w:rsidP="0096598A">
            <w:pPr>
              <w:rPr>
                <w:sz w:val="24"/>
                <w:szCs w:val="24"/>
                <w:rtl/>
                <w:lang w:bidi="ar-IQ"/>
              </w:rPr>
            </w:pPr>
            <w:r w:rsidRPr="00FC02F4">
              <w:rPr>
                <w:rFonts w:hint="cs"/>
                <w:sz w:val="24"/>
                <w:szCs w:val="24"/>
                <w:rtl/>
              </w:rPr>
              <w:t>(</w:t>
            </w: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>12.30 -2.30 )</w:t>
            </w:r>
            <w:r w:rsidR="0096598A" w:rsidRPr="0096598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 .م. سعدون  + م, فرحان</w:t>
            </w:r>
          </w:p>
        </w:tc>
      </w:tr>
      <w:tr w:rsidR="00D95D5F" w:rsidRPr="00FC02F4" w:rsidTr="00BB4599">
        <w:trPr>
          <w:gridAfter w:val="1"/>
          <w:wAfter w:w="8" w:type="dxa"/>
        </w:trPr>
        <w:tc>
          <w:tcPr>
            <w:tcW w:w="2709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D95D5F" w:rsidRPr="00FC02F4" w:rsidRDefault="00D95D5F" w:rsidP="00083955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213F0F" w:rsidRPr="00213F0F" w:rsidRDefault="00213F0F" w:rsidP="00213F0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13F0F">
              <w:rPr>
                <w:rFonts w:hint="cs"/>
                <w:b/>
                <w:bCs/>
                <w:sz w:val="24"/>
                <w:szCs w:val="24"/>
                <w:rtl/>
              </w:rPr>
              <w:t xml:space="preserve">تشريح عملي   </w:t>
            </w:r>
            <w:r w:rsidRPr="00213F0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Pr="00213F0F">
              <w:rPr>
                <w:b/>
                <w:bCs/>
                <w:sz w:val="24"/>
                <w:szCs w:val="24"/>
                <w:lang w:bidi="ar-IQ"/>
              </w:rPr>
              <w:t>A3</w:t>
            </w:r>
          </w:p>
          <w:p w:rsidR="00BB4599" w:rsidRDefault="00213F0F" w:rsidP="00213F0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13F0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8.30-10.30</w:t>
            </w:r>
            <w:r w:rsidR="00081FF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م.م. د.  دينا</w:t>
            </w:r>
          </w:p>
          <w:p w:rsidR="00D95D5F" w:rsidRPr="00213F0F" w:rsidRDefault="00BB4599" w:rsidP="00213F0F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م.د. واثق فرعون +م.م. أيمان حنش </w:t>
            </w:r>
            <w:r w:rsidR="00081FF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BB4599" w:rsidRDefault="00213F0F" w:rsidP="00BB4599">
            <w:pPr>
              <w:rPr>
                <w:b/>
                <w:bCs/>
                <w:sz w:val="40"/>
                <w:szCs w:val="40"/>
                <w:vertAlign w:val="subscript"/>
                <w:rtl/>
                <w:lang w:bidi="ar-IQ"/>
              </w:rPr>
            </w:pPr>
            <w:r w:rsidRPr="00213F0F">
              <w:rPr>
                <w:rFonts w:hint="cs"/>
                <w:b/>
                <w:bCs/>
                <w:sz w:val="24"/>
                <w:szCs w:val="24"/>
                <w:rtl/>
              </w:rPr>
              <w:t xml:space="preserve">تشريح عملي   </w:t>
            </w:r>
            <w:r w:rsidRPr="00213F0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Pr="00081FF7">
              <w:rPr>
                <w:b/>
                <w:bCs/>
                <w:sz w:val="40"/>
                <w:szCs w:val="40"/>
                <w:lang w:bidi="ar-IQ"/>
              </w:rPr>
              <w:t>A</w:t>
            </w:r>
            <w:r w:rsidRPr="00081FF7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>1</w:t>
            </w:r>
            <w:r w:rsidR="00081FF7" w:rsidRPr="00081FF7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 xml:space="preserve"> </w:t>
            </w:r>
            <w:r w:rsidR="00BB4599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 xml:space="preserve"> ( 10.30-12.30 )</w:t>
            </w:r>
          </w:p>
          <w:p w:rsidR="00D95D5F" w:rsidRPr="00BB4599" w:rsidRDefault="00081FF7" w:rsidP="00BB4599">
            <w:pPr>
              <w:rPr>
                <w:b/>
                <w:bCs/>
                <w:sz w:val="40"/>
                <w:szCs w:val="40"/>
                <w:vertAlign w:val="subscript"/>
                <w:lang w:bidi="ar-IQ"/>
              </w:rPr>
            </w:pPr>
            <w:r w:rsidRPr="00081FF7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 xml:space="preserve"> م.م. </w:t>
            </w:r>
            <w:r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>د</w:t>
            </w:r>
            <w:r w:rsidR="00BB4599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>.</w:t>
            </w:r>
            <w:r w:rsidRPr="00081FF7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>دينا</w:t>
            </w:r>
            <w:r w:rsidR="00BB4599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 xml:space="preserve"> +</w:t>
            </w:r>
            <w:r w:rsidR="00BB4599" w:rsidRPr="00BB459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BB4599" w:rsidRPr="00BB4599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 xml:space="preserve">م.د. واثق فرعون +م.م. أيمان حنش  </w:t>
            </w:r>
          </w:p>
        </w:tc>
        <w:tc>
          <w:tcPr>
            <w:tcW w:w="46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D5F" w:rsidRDefault="00213F0F" w:rsidP="00BB4599">
            <w:pPr>
              <w:rPr>
                <w:rFonts w:hint="cs"/>
                <w:sz w:val="24"/>
                <w:szCs w:val="24"/>
                <w:vertAlign w:val="subscript"/>
                <w:rtl/>
              </w:rPr>
            </w:pPr>
            <w:r w:rsidRPr="00213F0F">
              <w:rPr>
                <w:rFonts w:hint="cs"/>
                <w:b/>
                <w:bCs/>
                <w:sz w:val="24"/>
                <w:szCs w:val="24"/>
                <w:rtl/>
              </w:rPr>
              <w:t xml:space="preserve">تشريح عملي   </w:t>
            </w:r>
            <w:r w:rsidRPr="00213F0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A2</w:t>
            </w:r>
            <w:r w:rsidR="00081FF7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213F0F">
              <w:rPr>
                <w:rFonts w:hint="cs"/>
                <w:b/>
                <w:bCs/>
                <w:sz w:val="24"/>
                <w:szCs w:val="24"/>
                <w:rtl/>
              </w:rPr>
              <w:t>12.30 -2.30</w:t>
            </w:r>
            <w:r w:rsidRPr="00213F0F"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 xml:space="preserve"> )</w:t>
            </w:r>
            <w:r w:rsidR="00BB4599">
              <w:rPr>
                <w:rFonts w:hint="cs"/>
                <w:sz w:val="24"/>
                <w:szCs w:val="24"/>
                <w:vertAlign w:val="subscript"/>
                <w:rtl/>
              </w:rPr>
              <w:t xml:space="preserve">  </w:t>
            </w:r>
          </w:p>
          <w:p w:rsidR="00BB4599" w:rsidRPr="00FC02F4" w:rsidRDefault="00BB4599" w:rsidP="00BB4599">
            <w:pPr>
              <w:rPr>
                <w:sz w:val="24"/>
                <w:szCs w:val="24"/>
                <w:vertAlign w:val="subscript"/>
                <w:rtl/>
                <w:lang w:bidi="ar-IQ"/>
              </w:rPr>
            </w:pPr>
            <w:r w:rsidRPr="00BB4599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 xml:space="preserve">م.م. د.دينا + م.د. واثق فرعون +م.م. أيمان حنش  </w:t>
            </w:r>
          </w:p>
        </w:tc>
      </w:tr>
      <w:tr w:rsidR="00BB4599" w:rsidRPr="00FC02F4" w:rsidTr="00BB4599">
        <w:trPr>
          <w:gridAfter w:val="1"/>
          <w:wAfter w:w="8" w:type="dxa"/>
        </w:trPr>
        <w:tc>
          <w:tcPr>
            <w:tcW w:w="2709" w:type="dxa"/>
            <w:tcBorders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BB4599" w:rsidRPr="00FC02F4" w:rsidRDefault="00BB4599" w:rsidP="0008395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الأربعاء </w:t>
            </w:r>
          </w:p>
        </w:tc>
        <w:tc>
          <w:tcPr>
            <w:tcW w:w="11191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BB4599" w:rsidRPr="00213F0F" w:rsidRDefault="00BB4599" w:rsidP="00BB459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B4599">
              <w:rPr>
                <w:rFonts w:hint="cs"/>
                <w:b/>
                <w:bCs/>
                <w:sz w:val="36"/>
                <w:szCs w:val="36"/>
                <w:rtl/>
              </w:rPr>
              <w:t>استراحة</w:t>
            </w:r>
          </w:p>
        </w:tc>
      </w:tr>
      <w:tr w:rsidR="00BB4599" w:rsidRPr="00FC02F4" w:rsidTr="00BB4599">
        <w:trPr>
          <w:gridAfter w:val="1"/>
          <w:wAfter w:w="8" w:type="dxa"/>
        </w:trPr>
        <w:tc>
          <w:tcPr>
            <w:tcW w:w="2709" w:type="dxa"/>
            <w:tcBorders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BB4599" w:rsidRPr="00FC02F4" w:rsidRDefault="00BB4599" w:rsidP="0008395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الخميس </w:t>
            </w:r>
          </w:p>
        </w:tc>
        <w:tc>
          <w:tcPr>
            <w:tcW w:w="5387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BB4599" w:rsidRPr="00213F0F" w:rsidRDefault="00BB4599" w:rsidP="00BB4599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B4599">
              <w:rPr>
                <w:rFonts w:hint="cs"/>
                <w:b/>
                <w:bCs/>
                <w:sz w:val="24"/>
                <w:szCs w:val="24"/>
                <w:rtl/>
              </w:rPr>
              <w:t>تشريح نظري   (8.30-11.30 )</w:t>
            </w:r>
            <w:r w:rsidRPr="00BB4599"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bidi="ar-IQ"/>
              </w:rPr>
              <w:t xml:space="preserve"> </w:t>
            </w:r>
            <w:r w:rsidRPr="00BB4599">
              <w:rPr>
                <w:b/>
                <w:bCs/>
                <w:sz w:val="24"/>
                <w:szCs w:val="24"/>
              </w:rPr>
              <w:t>A</w:t>
            </w:r>
            <w:r w:rsidRPr="00BB4599">
              <w:rPr>
                <w:b/>
                <w:bCs/>
                <w:sz w:val="24"/>
                <w:szCs w:val="24"/>
                <w:vertAlign w:val="subscript"/>
              </w:rPr>
              <w:t>1&amp;2&amp;3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م.م. د. دينا حامد </w:t>
            </w:r>
          </w:p>
        </w:tc>
        <w:tc>
          <w:tcPr>
            <w:tcW w:w="5804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BB4599" w:rsidRPr="00213F0F" w:rsidRDefault="00BB4599" w:rsidP="00BB4599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حاسبات </w:t>
            </w:r>
            <w:r w:rsidRPr="00BB459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نظري </w:t>
            </w:r>
            <w:r w:rsidRPr="00BB4599">
              <w:rPr>
                <w:b/>
                <w:bCs/>
                <w:sz w:val="24"/>
                <w:szCs w:val="24"/>
              </w:rPr>
              <w:t>A</w:t>
            </w:r>
            <w:r w:rsidRPr="00BB4599">
              <w:rPr>
                <w:b/>
                <w:bCs/>
                <w:sz w:val="24"/>
                <w:szCs w:val="24"/>
                <w:vertAlign w:val="subscript"/>
              </w:rPr>
              <w:t>1&amp;2&amp;3</w:t>
            </w:r>
            <w:r w:rsidRPr="00BB459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(11.30-12.30 )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م.  لوي عبد الواحد </w:t>
            </w:r>
          </w:p>
        </w:tc>
      </w:tr>
    </w:tbl>
    <w:p w:rsidR="004A6DD0" w:rsidRDefault="004A6DD0" w:rsidP="00BB4599">
      <w:pPr>
        <w:rPr>
          <w:rtl/>
        </w:rPr>
      </w:pPr>
    </w:p>
    <w:p w:rsidR="004A6DD0" w:rsidRDefault="004A6DD0">
      <w:pPr>
        <w:rPr>
          <w:rtl/>
        </w:rPr>
      </w:pPr>
    </w:p>
    <w:p w:rsidR="0077240A" w:rsidRDefault="0077240A" w:rsidP="001148A1">
      <w:pPr>
        <w:jc w:val="center"/>
        <w:rPr>
          <w:b/>
          <w:bCs/>
          <w:color w:val="C00000"/>
          <w:sz w:val="40"/>
          <w:szCs w:val="40"/>
          <w:rtl/>
        </w:rPr>
      </w:pPr>
      <w:r w:rsidRPr="0077240A">
        <w:rPr>
          <w:rFonts w:hint="cs"/>
          <w:b/>
          <w:bCs/>
          <w:color w:val="C00000"/>
          <w:sz w:val="40"/>
          <w:szCs w:val="40"/>
          <w:rtl/>
        </w:rPr>
        <w:t>الجدول الأسبوعي للمرحلة الأو</w:t>
      </w:r>
      <w:r w:rsidR="001148A1">
        <w:rPr>
          <w:rFonts w:hint="cs"/>
          <w:b/>
          <w:bCs/>
          <w:color w:val="C00000"/>
          <w:sz w:val="40"/>
          <w:szCs w:val="40"/>
          <w:rtl/>
        </w:rPr>
        <w:t>لى للدراسة المسائية (2020-202</w:t>
      </w:r>
      <w:r w:rsidR="00A8232F">
        <w:rPr>
          <w:rFonts w:hint="cs"/>
          <w:b/>
          <w:bCs/>
          <w:color w:val="C00000"/>
          <w:sz w:val="40"/>
          <w:szCs w:val="40"/>
          <w:rtl/>
        </w:rPr>
        <w:t>1 )</w:t>
      </w:r>
    </w:p>
    <w:p w:rsidR="0077240A" w:rsidRPr="00376F2E" w:rsidRDefault="00A8232F" w:rsidP="00376F2E">
      <w:pPr>
        <w:jc w:val="center"/>
        <w:rPr>
          <w:b/>
          <w:bCs/>
          <w:color w:val="C00000"/>
          <w:sz w:val="36"/>
          <w:szCs w:val="36"/>
          <w:rtl/>
        </w:rPr>
      </w:pPr>
      <w:r>
        <w:rPr>
          <w:rFonts w:hint="cs"/>
          <w:b/>
          <w:bCs/>
          <w:color w:val="C00000"/>
          <w:sz w:val="40"/>
          <w:szCs w:val="40"/>
          <w:rtl/>
        </w:rPr>
        <w:t xml:space="preserve">مجموعة </w:t>
      </w:r>
      <w:r>
        <w:rPr>
          <w:b/>
          <w:bCs/>
          <w:color w:val="C00000"/>
          <w:sz w:val="40"/>
          <w:szCs w:val="40"/>
        </w:rPr>
        <w:t>B</w:t>
      </w:r>
      <w:bookmarkStart w:id="0" w:name="_GoBack"/>
      <w:bookmarkEnd w:id="0"/>
    </w:p>
    <w:tbl>
      <w:tblPr>
        <w:tblStyle w:val="TableGrid"/>
        <w:bidiVisual/>
        <w:tblW w:w="13908" w:type="dxa"/>
        <w:tblLook w:val="04A0" w:firstRow="1" w:lastRow="0" w:firstColumn="1" w:lastColumn="0" w:noHBand="0" w:noVBand="1"/>
      </w:tblPr>
      <w:tblGrid>
        <w:gridCol w:w="2319"/>
        <w:gridCol w:w="3084"/>
        <w:gridCol w:w="1551"/>
        <w:gridCol w:w="2134"/>
        <w:gridCol w:w="4812"/>
        <w:gridCol w:w="8"/>
      </w:tblGrid>
      <w:tr w:rsidR="0077240A" w:rsidRPr="00CC7501" w:rsidTr="005A2FD6">
        <w:tc>
          <w:tcPr>
            <w:tcW w:w="231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77240A" w:rsidRPr="00FC02F4" w:rsidRDefault="0077240A" w:rsidP="00873824">
            <w:pPr>
              <w:rPr>
                <w:b/>
                <w:bCs/>
                <w:sz w:val="36"/>
                <w:szCs w:val="36"/>
                <w:rtl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 xml:space="preserve">اليوم / التوقيت </w:t>
            </w:r>
          </w:p>
        </w:tc>
        <w:tc>
          <w:tcPr>
            <w:tcW w:w="11589" w:type="dxa"/>
            <w:gridSpan w:val="5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77240A" w:rsidRPr="00CC7501" w:rsidRDefault="0077240A" w:rsidP="0077240A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                        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2-8 </w:t>
            </w:r>
            <w:r w:rsidRPr="00CC7501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7240A" w:rsidRPr="0038017B" w:rsidTr="005A2FD6">
        <w:trPr>
          <w:trHeight w:val="715"/>
        </w:trPr>
        <w:tc>
          <w:tcPr>
            <w:tcW w:w="231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77240A" w:rsidRPr="00FC02F4" w:rsidRDefault="0077240A" w:rsidP="005A2FD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>السبت</w:t>
            </w:r>
          </w:p>
        </w:tc>
        <w:tc>
          <w:tcPr>
            <w:tcW w:w="6769" w:type="dxa"/>
            <w:gridSpan w:val="3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77240A" w:rsidRPr="005A2FD6" w:rsidRDefault="0077240A" w:rsidP="00376F2E">
            <w:pPr>
              <w:jc w:val="center"/>
              <w:rPr>
                <w:rFonts w:hint="cs"/>
                <w:b/>
                <w:bCs/>
                <w:sz w:val="36"/>
                <w:szCs w:val="36"/>
                <w:vertAlign w:val="subscript"/>
                <w:rtl/>
                <w:lang w:bidi="ar-IQ"/>
              </w:rPr>
            </w:pPr>
            <w:r w:rsidRPr="0077240A">
              <w:rPr>
                <w:rFonts w:hint="cs"/>
                <w:b/>
                <w:bCs/>
                <w:sz w:val="32"/>
                <w:szCs w:val="32"/>
                <w:rtl/>
              </w:rPr>
              <w:t xml:space="preserve">تشريح </w:t>
            </w:r>
            <w:r w:rsidR="005A2FD6" w:rsidRPr="0077240A">
              <w:rPr>
                <w:rFonts w:hint="cs"/>
                <w:b/>
                <w:bCs/>
                <w:sz w:val="32"/>
                <w:szCs w:val="32"/>
                <w:rtl/>
              </w:rPr>
              <w:t xml:space="preserve">نظري </w:t>
            </w:r>
            <w:r w:rsidR="005A2FD6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976E0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77240A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  <w:r w:rsidRPr="0077240A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 xml:space="preserve"> </w:t>
            </w:r>
            <w:r w:rsidRPr="0077240A">
              <w:rPr>
                <w:b/>
                <w:bCs/>
                <w:sz w:val="32"/>
                <w:szCs w:val="32"/>
              </w:rPr>
              <w:t>A</w:t>
            </w:r>
            <w:r w:rsidRPr="0077240A">
              <w:rPr>
                <w:b/>
                <w:bCs/>
                <w:sz w:val="32"/>
                <w:szCs w:val="32"/>
                <w:vertAlign w:val="subscript"/>
              </w:rPr>
              <w:t>1&amp;2&amp;3</w:t>
            </w:r>
            <w:r w:rsidR="005A2FD6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    </w:t>
            </w:r>
            <w:r w:rsidR="005A2FD6">
              <w:rPr>
                <w:b/>
                <w:bCs/>
                <w:sz w:val="36"/>
                <w:szCs w:val="36"/>
                <w:lang w:bidi="ar-IQ"/>
              </w:rPr>
              <w:t>&amp;</w:t>
            </w:r>
            <w:r w:rsidR="005A2FD6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 w:rsidR="005A2FD6">
              <w:rPr>
                <w:b/>
                <w:bCs/>
                <w:sz w:val="36"/>
                <w:szCs w:val="36"/>
                <w:lang w:bidi="ar-IQ"/>
              </w:rPr>
              <w:t>B</w:t>
            </w:r>
            <w:r w:rsidR="005A2FD6">
              <w:rPr>
                <w:b/>
                <w:bCs/>
                <w:sz w:val="36"/>
                <w:szCs w:val="36"/>
                <w:vertAlign w:val="subscript"/>
                <w:lang w:bidi="ar-IQ"/>
              </w:rPr>
              <w:t>1&amp;2&amp;3</w:t>
            </w:r>
            <w:r w:rsidR="00376F2E" w:rsidRPr="00376F2E">
              <w:rPr>
                <w:rFonts w:hint="cs"/>
                <w:b/>
                <w:bCs/>
                <w:sz w:val="36"/>
                <w:szCs w:val="36"/>
                <w:vertAlign w:val="subscript"/>
                <w:rtl/>
                <w:lang w:bidi="ar-IQ"/>
              </w:rPr>
              <w:t xml:space="preserve"> ا.م. د. وصفي</w:t>
            </w:r>
          </w:p>
        </w:tc>
        <w:tc>
          <w:tcPr>
            <w:tcW w:w="4820" w:type="dxa"/>
            <w:gridSpan w:val="2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77240A" w:rsidRDefault="0077240A" w:rsidP="005A2FD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8017B">
              <w:rPr>
                <w:rFonts w:hint="cs"/>
                <w:b/>
                <w:bCs/>
                <w:sz w:val="28"/>
                <w:szCs w:val="28"/>
                <w:rtl/>
              </w:rPr>
              <w:t xml:space="preserve">اخلاقيات المهنة (م. كاظم جواد ) </w:t>
            </w:r>
            <w:r w:rsidR="00976E08">
              <w:rPr>
                <w:rFonts w:hint="cs"/>
                <w:b/>
                <w:bCs/>
                <w:sz w:val="28"/>
                <w:szCs w:val="28"/>
                <w:rtl/>
              </w:rPr>
              <w:t xml:space="preserve"> (6-8)</w:t>
            </w:r>
          </w:p>
          <w:p w:rsidR="004A6DD0" w:rsidRPr="0038017B" w:rsidRDefault="004A6DD0" w:rsidP="005A2FD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A&amp;B</w:t>
            </w:r>
          </w:p>
        </w:tc>
      </w:tr>
      <w:tr w:rsidR="00B107CA" w:rsidRPr="00FC02F4" w:rsidTr="00B06B65">
        <w:trPr>
          <w:gridAfter w:val="1"/>
          <w:wAfter w:w="8" w:type="dxa"/>
          <w:trHeight w:val="280"/>
        </w:trPr>
        <w:tc>
          <w:tcPr>
            <w:tcW w:w="231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B107CA" w:rsidRPr="00FC02F4" w:rsidRDefault="00B107CA" w:rsidP="005A2FD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الاحد</w:t>
            </w:r>
          </w:p>
        </w:tc>
        <w:tc>
          <w:tcPr>
            <w:tcW w:w="11581" w:type="dxa"/>
            <w:gridSpan w:val="4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B107CA" w:rsidRPr="00FC02F4" w:rsidRDefault="00B107CA" w:rsidP="00B107CA">
            <w:pPr>
              <w:jc w:val="center"/>
              <w:rPr>
                <w:sz w:val="24"/>
                <w:szCs w:val="24"/>
                <w:rtl/>
              </w:rPr>
            </w:pPr>
            <w:r w:rsidRPr="00B107CA">
              <w:rPr>
                <w:rFonts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</w:tr>
      <w:tr w:rsidR="0077240A" w:rsidRPr="005D2F2F" w:rsidTr="005A2FD6">
        <w:trPr>
          <w:gridAfter w:val="1"/>
          <w:wAfter w:w="8" w:type="dxa"/>
        </w:trPr>
        <w:tc>
          <w:tcPr>
            <w:tcW w:w="2319" w:type="dxa"/>
            <w:vMerge w:val="restart"/>
            <w:tcBorders>
              <w:left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77240A" w:rsidRPr="00FC02F4" w:rsidRDefault="005A2FD6" w:rsidP="005A2FD6">
            <w:pPr>
              <w:jc w:val="center"/>
              <w:rPr>
                <w:sz w:val="36"/>
                <w:szCs w:val="36"/>
                <w:rtl/>
                <w:lang w:bidi="ar-IQ"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>ا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لإثنين</w:t>
            </w:r>
          </w:p>
        </w:tc>
        <w:tc>
          <w:tcPr>
            <w:tcW w:w="308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77240A" w:rsidRPr="005D2F2F" w:rsidRDefault="0077240A" w:rsidP="005A2FD6">
            <w:pPr>
              <w:jc w:val="center"/>
              <w:rPr>
                <w:b/>
                <w:bCs/>
                <w:sz w:val="28"/>
                <w:szCs w:val="28"/>
                <w:vertAlign w:val="subscript"/>
                <w:rtl/>
                <w:lang w:bidi="ar-IQ"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تشريح عملي   </w:t>
            </w:r>
            <w:r w:rsidRPr="005D2F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5D2F2F">
              <w:rPr>
                <w:b/>
                <w:bCs/>
                <w:sz w:val="28"/>
                <w:szCs w:val="28"/>
                <w:lang w:bidi="ar-IQ"/>
              </w:rPr>
              <w:t>A</w:t>
            </w:r>
            <w:r w:rsidRPr="005D2F2F">
              <w:rPr>
                <w:b/>
                <w:bCs/>
                <w:sz w:val="28"/>
                <w:szCs w:val="28"/>
                <w:vertAlign w:val="subscript"/>
                <w:lang w:bidi="ar-IQ"/>
              </w:rPr>
              <w:t>3</w:t>
            </w:r>
          </w:p>
          <w:p w:rsidR="0077240A" w:rsidRDefault="00976E08" w:rsidP="005A2FD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  -4 )</w:t>
            </w:r>
          </w:p>
          <w:p w:rsidR="00376F2E" w:rsidRPr="005D2F2F" w:rsidRDefault="00376F2E" w:rsidP="00376F2E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ا.م. د. وصفي +  م.د. واثق + م.م. وفاء حميد </w:t>
            </w:r>
          </w:p>
        </w:tc>
        <w:tc>
          <w:tcPr>
            <w:tcW w:w="368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77240A" w:rsidRDefault="0077240A" w:rsidP="005A2FD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تشريح عملي   </w:t>
            </w:r>
            <w:r w:rsidRPr="005D2F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5D2F2F">
              <w:rPr>
                <w:b/>
                <w:bCs/>
                <w:sz w:val="28"/>
                <w:szCs w:val="28"/>
                <w:lang w:bidi="ar-IQ"/>
              </w:rPr>
              <w:t>A</w:t>
            </w:r>
            <w:r w:rsidRPr="005D2F2F">
              <w:rPr>
                <w:b/>
                <w:bCs/>
                <w:sz w:val="28"/>
                <w:szCs w:val="28"/>
                <w:vertAlign w:val="subscript"/>
                <w:lang w:bidi="ar-IQ"/>
              </w:rPr>
              <w:t>2</w:t>
            </w:r>
            <w:r w:rsidR="00976E08" w:rsidRPr="005D2F2F">
              <w:rPr>
                <w:rFonts w:hint="cs"/>
                <w:b/>
                <w:bCs/>
                <w:sz w:val="28"/>
                <w:szCs w:val="28"/>
                <w:vertAlign w:val="subscript"/>
                <w:rtl/>
                <w:lang w:bidi="ar-IQ"/>
              </w:rPr>
              <w:t xml:space="preserve">   </w:t>
            </w:r>
            <w:r w:rsidR="00976E08" w:rsidRPr="005D2F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(4-6 )</w:t>
            </w:r>
          </w:p>
          <w:p w:rsidR="00376F2E" w:rsidRPr="005D2F2F" w:rsidRDefault="00376F2E" w:rsidP="00376F2E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376F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ا.م. د. وصفي +  م.د. واثق + م.م. وفاء حميد</w:t>
            </w:r>
          </w:p>
        </w:tc>
        <w:tc>
          <w:tcPr>
            <w:tcW w:w="481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77240A" w:rsidRDefault="0077240A" w:rsidP="00376F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تشريح عملي   </w:t>
            </w:r>
            <w:r w:rsidRPr="005D2F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5D2F2F">
              <w:rPr>
                <w:b/>
                <w:bCs/>
                <w:sz w:val="28"/>
                <w:szCs w:val="28"/>
                <w:lang w:bidi="ar-IQ"/>
              </w:rPr>
              <w:t>A</w:t>
            </w:r>
            <w:r w:rsidRPr="005D2F2F">
              <w:rPr>
                <w:b/>
                <w:bCs/>
                <w:sz w:val="28"/>
                <w:szCs w:val="28"/>
                <w:vertAlign w:val="subscript"/>
                <w:lang w:bidi="ar-IQ"/>
              </w:rPr>
              <w:t>1</w:t>
            </w:r>
            <w:r w:rsidR="00976E08" w:rsidRPr="005D2F2F"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 xml:space="preserve">    ( </w:t>
            </w:r>
            <w:r w:rsidR="00976E08" w:rsidRPr="005D2F2F">
              <w:rPr>
                <w:rFonts w:hint="cs"/>
                <w:b/>
                <w:bCs/>
                <w:sz w:val="28"/>
                <w:szCs w:val="28"/>
                <w:rtl/>
              </w:rPr>
              <w:t>6-8 )</w:t>
            </w:r>
          </w:p>
          <w:p w:rsidR="00376F2E" w:rsidRPr="005D2F2F" w:rsidRDefault="00376F2E" w:rsidP="00376F2E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F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ا.م. د. وصفي +  م.د. واثق + م.م. وفاء حميد</w:t>
            </w:r>
          </w:p>
        </w:tc>
      </w:tr>
      <w:tr w:rsidR="0077240A" w:rsidRPr="005D2F2F" w:rsidTr="005A2FD6">
        <w:trPr>
          <w:gridAfter w:val="1"/>
          <w:wAfter w:w="8" w:type="dxa"/>
        </w:trPr>
        <w:tc>
          <w:tcPr>
            <w:tcW w:w="2319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77240A" w:rsidRPr="00FC02F4" w:rsidRDefault="0077240A" w:rsidP="005A2FD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08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77240A" w:rsidRDefault="0077240A" w:rsidP="004A6DD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>كمياء حياتية عملي</w:t>
            </w:r>
            <w:r w:rsidR="004A6DD0" w:rsidRPr="005D2F2F">
              <w:rPr>
                <w:b/>
                <w:bCs/>
                <w:sz w:val="28"/>
                <w:szCs w:val="28"/>
                <w:vertAlign w:val="subscript"/>
                <w:lang w:bidi="ar-IQ"/>
              </w:rPr>
              <w:t>1</w:t>
            </w: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6DD0" w:rsidRPr="005D2F2F">
              <w:rPr>
                <w:b/>
                <w:bCs/>
                <w:sz w:val="28"/>
                <w:szCs w:val="28"/>
              </w:rPr>
              <w:t>A</w:t>
            </w:r>
          </w:p>
          <w:p w:rsidR="00376F2E" w:rsidRPr="005D2F2F" w:rsidRDefault="00376F2E" w:rsidP="004A6DD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م.م. سعدون + م. فرحان </w:t>
            </w:r>
          </w:p>
        </w:tc>
        <w:tc>
          <w:tcPr>
            <w:tcW w:w="368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77240A" w:rsidRDefault="0077240A" w:rsidP="004A6DD0">
            <w:pPr>
              <w:jc w:val="center"/>
              <w:rPr>
                <w:b/>
                <w:bCs/>
                <w:sz w:val="28"/>
                <w:szCs w:val="28"/>
                <w:vertAlign w:val="subscript"/>
                <w:rtl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كمياء حياتية عملي </w:t>
            </w:r>
            <w:r w:rsidR="004A6DD0" w:rsidRPr="005D2F2F">
              <w:rPr>
                <w:b/>
                <w:bCs/>
                <w:sz w:val="28"/>
                <w:szCs w:val="28"/>
              </w:rPr>
              <w:t>A3</w:t>
            </w:r>
          </w:p>
          <w:p w:rsidR="00376F2E" w:rsidRPr="005D2F2F" w:rsidRDefault="00376F2E" w:rsidP="00376F2E">
            <w:pPr>
              <w:jc w:val="center"/>
              <w:rPr>
                <w:b/>
                <w:bCs/>
                <w:sz w:val="28"/>
                <w:szCs w:val="28"/>
                <w:vertAlign w:val="subscript"/>
                <w:lang w:bidi="ar-IQ"/>
              </w:rPr>
            </w:pPr>
            <w:r w:rsidRPr="00376F2E">
              <w:rPr>
                <w:rFonts w:hint="cs"/>
                <w:b/>
                <w:bCs/>
                <w:sz w:val="28"/>
                <w:szCs w:val="28"/>
                <w:vertAlign w:val="subscript"/>
                <w:rtl/>
                <w:lang w:bidi="ar-IQ"/>
              </w:rPr>
              <w:t>م.م. سعدون + م. فرحان</w:t>
            </w:r>
          </w:p>
        </w:tc>
        <w:tc>
          <w:tcPr>
            <w:tcW w:w="481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77240A" w:rsidRDefault="0077240A" w:rsidP="004A6DD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كمياء حياتية عملي </w:t>
            </w:r>
            <w:r w:rsidR="004A6DD0" w:rsidRPr="005D2F2F">
              <w:rPr>
                <w:b/>
                <w:bCs/>
                <w:sz w:val="28"/>
                <w:szCs w:val="28"/>
                <w:lang w:bidi="ar-IQ"/>
              </w:rPr>
              <w:t>A2</w:t>
            </w:r>
          </w:p>
          <w:p w:rsidR="00376F2E" w:rsidRPr="005D2F2F" w:rsidRDefault="00376F2E" w:rsidP="00376F2E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F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م.م. سعدون + م. فرحان</w:t>
            </w:r>
          </w:p>
        </w:tc>
      </w:tr>
      <w:tr w:rsidR="006236B6" w:rsidRPr="00FC02F4" w:rsidTr="005A2FD6">
        <w:trPr>
          <w:trHeight w:val="636"/>
        </w:trPr>
        <w:tc>
          <w:tcPr>
            <w:tcW w:w="231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6236B6" w:rsidRPr="00FC02F4" w:rsidRDefault="006236B6" w:rsidP="005A2FD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11589" w:type="dxa"/>
            <w:gridSpan w:val="5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6236B6" w:rsidRPr="00376F2E" w:rsidRDefault="006236B6" w:rsidP="00376F2E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أسس التمريض النظري </w:t>
            </w:r>
            <w:r w:rsidRPr="005D2F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5D2F2F">
              <w:rPr>
                <w:b/>
                <w:bCs/>
                <w:sz w:val="28"/>
                <w:szCs w:val="28"/>
                <w:lang w:bidi="ar-IQ"/>
              </w:rPr>
              <w:t>A</w:t>
            </w: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D2F2F">
              <w:rPr>
                <w:b/>
                <w:bCs/>
                <w:sz w:val="28"/>
                <w:szCs w:val="28"/>
                <w:vertAlign w:val="subscript"/>
              </w:rPr>
              <w:t>&amp;</w:t>
            </w:r>
            <w:r w:rsidRPr="005D2F2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(م. كاظم جواد +</w:t>
            </w:r>
            <w:r w:rsidR="00376F2E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376F2E">
              <w:rPr>
                <w:b/>
                <w:bCs/>
                <w:i/>
                <w:iCs/>
                <w:sz w:val="28"/>
                <w:szCs w:val="28"/>
              </w:rPr>
              <w:t>B</w:t>
            </w:r>
            <w:r w:rsidR="00376F2E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IQ"/>
              </w:rPr>
              <w:t xml:space="preserve">  </w:t>
            </w:r>
            <w:r w:rsidR="00376F2E" w:rsidRPr="00376F2E">
              <w:rPr>
                <w:b/>
                <w:bCs/>
                <w:i/>
                <w:iCs/>
                <w:sz w:val="28"/>
                <w:szCs w:val="28"/>
                <w:lang w:bidi="ar-IQ"/>
              </w:rPr>
              <w:t xml:space="preserve">)      </w:t>
            </w:r>
            <w:r w:rsidR="00376F2E" w:rsidRPr="00376F2E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م.م</w:t>
            </w:r>
            <w:r w:rsidR="00376F2E" w:rsidRPr="00376F2E">
              <w:rPr>
                <w:b/>
                <w:bCs/>
                <w:i/>
                <w:iCs/>
                <w:sz w:val="28"/>
                <w:szCs w:val="28"/>
                <w:lang w:bidi="ar-IQ"/>
              </w:rPr>
              <w:t xml:space="preserve"> </w:t>
            </w:r>
            <w:r w:rsidR="00376F2E" w:rsidRPr="00376F2E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هبة طاهر +م م. نور صلاح</w:t>
            </w:r>
          </w:p>
          <w:p w:rsidR="006236B6" w:rsidRPr="005D2F2F" w:rsidRDefault="006236B6" w:rsidP="005A2FD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236B6" w:rsidRPr="005A2FD6" w:rsidTr="005A2FD6">
        <w:tc>
          <w:tcPr>
            <w:tcW w:w="2319" w:type="dxa"/>
            <w:tcBorders>
              <w:top w:val="single" w:sz="24" w:space="0" w:color="000000"/>
              <w:left w:val="single" w:sz="36" w:space="0" w:color="000000"/>
              <w:bottom w:val="single" w:sz="24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6236B6" w:rsidRPr="005A2FD6" w:rsidRDefault="006236B6" w:rsidP="005A2FD6">
            <w:pPr>
              <w:jc w:val="center"/>
              <w:rPr>
                <w:sz w:val="28"/>
                <w:szCs w:val="28"/>
                <w:rtl/>
              </w:rPr>
            </w:pPr>
            <w:r w:rsidRPr="005A2FD6"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4635" w:type="dxa"/>
            <w:gridSpan w:val="2"/>
            <w:tcBorders>
              <w:top w:val="single" w:sz="24" w:space="0" w:color="000000"/>
              <w:left w:val="single" w:sz="36" w:space="0" w:color="000000"/>
              <w:bottom w:val="single" w:sz="24" w:space="0" w:color="000000"/>
              <w:right w:val="single" w:sz="36" w:space="0" w:color="000000"/>
            </w:tcBorders>
          </w:tcPr>
          <w:p w:rsidR="006236B6" w:rsidRPr="005D2F2F" w:rsidRDefault="006236B6" w:rsidP="005A2FD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>كيمياء حياتية نظر ي (2-5 )</w:t>
            </w:r>
            <w:r w:rsidR="004A6DD0"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6DD0" w:rsidRPr="005D2F2F">
              <w:rPr>
                <w:b/>
                <w:bCs/>
                <w:sz w:val="28"/>
                <w:szCs w:val="28"/>
              </w:rPr>
              <w:t>A</w:t>
            </w:r>
            <w:r w:rsidR="00081FF7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م.م. سعدون </w:t>
            </w:r>
          </w:p>
        </w:tc>
        <w:tc>
          <w:tcPr>
            <w:tcW w:w="6954" w:type="dxa"/>
            <w:gridSpan w:val="3"/>
            <w:tcBorders>
              <w:top w:val="single" w:sz="24" w:space="0" w:color="000000"/>
              <w:left w:val="single" w:sz="36" w:space="0" w:color="000000"/>
              <w:bottom w:val="single" w:sz="24" w:space="0" w:color="000000"/>
              <w:right w:val="single" w:sz="36" w:space="0" w:color="000000"/>
            </w:tcBorders>
          </w:tcPr>
          <w:p w:rsidR="006236B6" w:rsidRPr="005D2F2F" w:rsidRDefault="006236B6" w:rsidP="005A2FD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>حاسبات نظري ( 5-6 )</w:t>
            </w:r>
            <w:r w:rsidR="005D2F2F" w:rsidRPr="005D2F2F">
              <w:rPr>
                <w:b/>
                <w:bCs/>
                <w:sz w:val="28"/>
                <w:szCs w:val="28"/>
                <w:lang w:bidi="ar-IQ"/>
              </w:rPr>
              <w:t>A&amp;B</w:t>
            </w:r>
            <w:r w:rsidR="00081FF7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م. لوي عبد الواحد </w:t>
            </w:r>
          </w:p>
        </w:tc>
      </w:tr>
      <w:tr w:rsidR="006236B6" w:rsidRPr="005A2FD6" w:rsidTr="005A2FD6">
        <w:tc>
          <w:tcPr>
            <w:tcW w:w="2319" w:type="dxa"/>
            <w:tcBorders>
              <w:top w:val="single" w:sz="24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6236B6" w:rsidRPr="005A2FD6" w:rsidRDefault="006236B6" w:rsidP="005A2F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A2FD6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1589" w:type="dxa"/>
            <w:gridSpan w:val="5"/>
            <w:tcBorders>
              <w:top w:val="single" w:sz="24" w:space="0" w:color="000000"/>
              <w:left w:val="single" w:sz="36" w:space="0" w:color="000000"/>
              <w:bottom w:val="single" w:sz="24" w:space="0" w:color="000000"/>
              <w:right w:val="single" w:sz="36" w:space="0" w:color="000000"/>
            </w:tcBorders>
          </w:tcPr>
          <w:p w:rsidR="006236B6" w:rsidRPr="005D2F2F" w:rsidRDefault="006236B6" w:rsidP="005A2FD6">
            <w:pPr>
              <w:jc w:val="center"/>
              <w:rPr>
                <w:b/>
                <w:bCs/>
                <w:sz w:val="28"/>
                <w:szCs w:val="28"/>
              </w:rPr>
            </w:pP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أسس التمريض عملي (2-8 )  </w:t>
            </w:r>
            <w:r w:rsidRPr="005D2F2F">
              <w:rPr>
                <w:b/>
                <w:bCs/>
                <w:sz w:val="28"/>
                <w:szCs w:val="28"/>
                <w:vertAlign w:val="subscript"/>
              </w:rPr>
              <w:t>&amp;</w:t>
            </w:r>
            <w:r w:rsidRPr="005D2F2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(م. كاظم جواد +م.م</w:t>
            </w:r>
            <w:r w:rsidRPr="005D2F2F">
              <w:rPr>
                <w:b/>
                <w:bCs/>
                <w:i/>
                <w:iCs/>
                <w:sz w:val="28"/>
                <w:szCs w:val="28"/>
              </w:rPr>
              <w:t xml:space="preserve">     </w:t>
            </w:r>
            <w:r w:rsidRPr="005D2F2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هبة طاهر +م م. نور صلاح  </w:t>
            </w:r>
            <w:r w:rsidRPr="005D2F2F">
              <w:rPr>
                <w:rFonts w:hint="cs"/>
                <w:b/>
                <w:bCs/>
                <w:sz w:val="28"/>
                <w:szCs w:val="28"/>
                <w:rtl/>
              </w:rPr>
              <w:t xml:space="preserve"> مع كروب المدربين كافة (</w:t>
            </w:r>
            <w:r w:rsidRPr="005D2F2F">
              <w:rPr>
                <w:b/>
                <w:bCs/>
                <w:sz w:val="28"/>
                <w:szCs w:val="28"/>
              </w:rPr>
              <w:t>A</w:t>
            </w:r>
            <w:r w:rsidRPr="005D2F2F">
              <w:rPr>
                <w:b/>
                <w:bCs/>
                <w:sz w:val="28"/>
                <w:szCs w:val="28"/>
                <w:vertAlign w:val="subscript"/>
              </w:rPr>
              <w:t xml:space="preserve">1&amp; </w:t>
            </w:r>
            <w:r w:rsidRPr="005D2F2F">
              <w:rPr>
                <w:b/>
                <w:bCs/>
                <w:sz w:val="28"/>
                <w:szCs w:val="28"/>
              </w:rPr>
              <w:t>A2  &amp; A3 &amp;B1&amp;B2&amp;B3</w:t>
            </w:r>
          </w:p>
        </w:tc>
      </w:tr>
    </w:tbl>
    <w:p w:rsidR="0077240A" w:rsidRPr="005A2FD6" w:rsidRDefault="0077240A" w:rsidP="005A2FD6">
      <w:pPr>
        <w:jc w:val="center"/>
        <w:rPr>
          <w:sz w:val="28"/>
          <w:szCs w:val="28"/>
          <w:rtl/>
          <w:lang w:bidi="ar-IQ"/>
        </w:rPr>
      </w:pPr>
    </w:p>
    <w:p w:rsidR="0077240A" w:rsidRDefault="0077240A" w:rsidP="005A2FD6">
      <w:pPr>
        <w:jc w:val="center"/>
        <w:rPr>
          <w:rtl/>
        </w:rPr>
      </w:pPr>
    </w:p>
    <w:p w:rsidR="0077240A" w:rsidRDefault="0077240A" w:rsidP="005A2FD6">
      <w:pPr>
        <w:jc w:val="center"/>
      </w:pPr>
    </w:p>
    <w:sectPr w:rsidR="0077240A" w:rsidSect="0038017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B0" w:rsidRDefault="00B472B0" w:rsidP="0038017B">
      <w:pPr>
        <w:spacing w:after="0" w:line="240" w:lineRule="auto"/>
      </w:pPr>
      <w:r>
        <w:separator/>
      </w:r>
    </w:p>
  </w:endnote>
  <w:endnote w:type="continuationSeparator" w:id="0">
    <w:p w:rsidR="00B472B0" w:rsidRDefault="00B472B0" w:rsidP="0038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B0" w:rsidRDefault="00B472B0" w:rsidP="0038017B">
      <w:pPr>
        <w:spacing w:after="0" w:line="240" w:lineRule="auto"/>
      </w:pPr>
      <w:r>
        <w:separator/>
      </w:r>
    </w:p>
  </w:footnote>
  <w:footnote w:type="continuationSeparator" w:id="0">
    <w:p w:rsidR="00B472B0" w:rsidRDefault="00B472B0" w:rsidP="00380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F"/>
    <w:rsid w:val="0005300D"/>
    <w:rsid w:val="00081FF7"/>
    <w:rsid w:val="00083955"/>
    <w:rsid w:val="000E4166"/>
    <w:rsid w:val="001148A1"/>
    <w:rsid w:val="001B7FC8"/>
    <w:rsid w:val="00213F0F"/>
    <w:rsid w:val="0034445E"/>
    <w:rsid w:val="00376F2E"/>
    <w:rsid w:val="0038017B"/>
    <w:rsid w:val="0041449B"/>
    <w:rsid w:val="00477A33"/>
    <w:rsid w:val="004A6DD0"/>
    <w:rsid w:val="005A2FD6"/>
    <w:rsid w:val="005D2F2F"/>
    <w:rsid w:val="006236B6"/>
    <w:rsid w:val="0077240A"/>
    <w:rsid w:val="0096598A"/>
    <w:rsid w:val="00976E08"/>
    <w:rsid w:val="00A8232F"/>
    <w:rsid w:val="00A83F75"/>
    <w:rsid w:val="00B107CA"/>
    <w:rsid w:val="00B472B0"/>
    <w:rsid w:val="00B57508"/>
    <w:rsid w:val="00BB4599"/>
    <w:rsid w:val="00C33CE7"/>
    <w:rsid w:val="00CC7501"/>
    <w:rsid w:val="00D8146F"/>
    <w:rsid w:val="00D95D5F"/>
    <w:rsid w:val="00E40B01"/>
    <w:rsid w:val="00F875DA"/>
    <w:rsid w:val="00FC02F4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33BC0-875A-433D-BA97-30B68276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1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7B"/>
  </w:style>
  <w:style w:type="paragraph" w:styleId="Footer">
    <w:name w:val="footer"/>
    <w:basedOn w:val="Normal"/>
    <w:link w:val="FooterChar"/>
    <w:uiPriority w:val="99"/>
    <w:unhideWhenUsed/>
    <w:rsid w:val="003801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7B"/>
  </w:style>
  <w:style w:type="paragraph" w:styleId="BalloonText">
    <w:name w:val="Balloon Text"/>
    <w:basedOn w:val="Normal"/>
    <w:link w:val="BalloonTextChar"/>
    <w:uiPriority w:val="99"/>
    <w:semiHidden/>
    <w:unhideWhenUsed/>
    <w:rsid w:val="0047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BC322-2644-43D9-A53C-0C6CF238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13</cp:revision>
  <cp:lastPrinted>2021-01-05T07:17:00Z</cp:lastPrinted>
  <dcterms:created xsi:type="dcterms:W3CDTF">2021-01-02T20:57:00Z</dcterms:created>
  <dcterms:modified xsi:type="dcterms:W3CDTF">2021-01-16T19:27:00Z</dcterms:modified>
</cp:coreProperties>
</file>